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34B1B" w14:textId="77777777" w:rsidR="008209AA" w:rsidRPr="005D7F17" w:rsidRDefault="008209AA" w:rsidP="008209AA">
      <w:pPr>
        <w:ind w:left="360"/>
        <w:jc w:val="center"/>
        <w:rPr>
          <w:b/>
          <w:bCs/>
          <w:caps/>
        </w:rPr>
      </w:pPr>
      <w:r w:rsidRPr="005D7F17">
        <w:rPr>
          <w:b/>
          <w:bCs/>
          <w:caps/>
        </w:rPr>
        <w:t>Сопроводительное письмо</w:t>
      </w:r>
    </w:p>
    <w:p w14:paraId="00853E5A" w14:textId="77777777" w:rsidR="008209AA" w:rsidRPr="005D7F17" w:rsidRDefault="008209AA" w:rsidP="008209AA">
      <w:pPr>
        <w:numPr>
          <w:ilvl w:val="0"/>
          <w:numId w:val="2"/>
        </w:numPr>
        <w:tabs>
          <w:tab w:val="clear" w:pos="720"/>
          <w:tab w:val="left" w:pos="360"/>
          <w:tab w:val="num" w:pos="5039"/>
        </w:tabs>
        <w:spacing w:before="240" w:after="80"/>
        <w:ind w:left="0" w:firstLine="0"/>
        <w:rPr>
          <w:b/>
          <w:bCs/>
          <w:sz w:val="28"/>
          <w:szCs w:val="28"/>
        </w:rPr>
      </w:pPr>
      <w:r w:rsidRPr="005D7F17">
        <w:rPr>
          <w:b/>
          <w:bCs/>
          <w:sz w:val="28"/>
          <w:szCs w:val="28"/>
        </w:rPr>
        <w:t>Информация об авторах</w:t>
      </w:r>
      <w:r w:rsidRPr="005D7F17">
        <w:rPr>
          <w:rStyle w:val="a7"/>
          <w:b/>
          <w:bCs/>
          <w:sz w:val="28"/>
          <w:szCs w:val="28"/>
        </w:rPr>
        <w:footnoteReference w:id="1"/>
      </w:r>
    </w:p>
    <w:tbl>
      <w:tblPr>
        <w:tblW w:w="95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9"/>
        <w:gridCol w:w="5392"/>
      </w:tblGrid>
      <w:tr w:rsidR="008209AA" w:rsidRPr="005D7F17" w14:paraId="6FC8B930" w14:textId="77777777" w:rsidTr="00A941C4">
        <w:trPr>
          <w:trHeight w:val="2565"/>
        </w:trPr>
        <w:tc>
          <w:tcPr>
            <w:tcW w:w="4119" w:type="dxa"/>
            <w:shd w:val="clear" w:color="auto" w:fill="auto"/>
          </w:tcPr>
          <w:p w14:paraId="12B5B99F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5D7F17">
              <w:rPr>
                <w:rFonts w:ascii="Arial" w:hAnsi="Arial"/>
                <w:bCs/>
                <w:sz w:val="22"/>
                <w:szCs w:val="22"/>
              </w:rPr>
              <w:t>Фамилия, имя, отчество авторов</w:t>
            </w:r>
          </w:p>
          <w:p w14:paraId="609EC1B5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5D7F17">
              <w:rPr>
                <w:rFonts w:ascii="Arial" w:hAnsi="Arial"/>
                <w:bCs/>
                <w:sz w:val="22"/>
                <w:szCs w:val="22"/>
              </w:rPr>
              <w:t>Ученые степени и звания</w:t>
            </w:r>
          </w:p>
          <w:p w14:paraId="457A23E5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5D7F17">
              <w:rPr>
                <w:rFonts w:ascii="Arial" w:hAnsi="Arial"/>
                <w:bCs/>
                <w:sz w:val="22"/>
                <w:szCs w:val="22"/>
              </w:rPr>
              <w:t>Должность и место работы (</w:t>
            </w:r>
            <w:r w:rsidRPr="005D7F17">
              <w:rPr>
                <w:rFonts w:ascii="Arial" w:hAnsi="Arial"/>
                <w:bCs/>
                <w:i/>
                <w:iCs/>
                <w:sz w:val="22"/>
                <w:szCs w:val="22"/>
              </w:rPr>
              <w:t>полное официальное название организации</w:t>
            </w:r>
            <w:r w:rsidRPr="005D7F17">
              <w:rPr>
                <w:rFonts w:ascii="Arial" w:hAnsi="Arial"/>
                <w:bCs/>
                <w:sz w:val="22"/>
                <w:szCs w:val="22"/>
              </w:rPr>
              <w:t>)</w:t>
            </w:r>
          </w:p>
          <w:p w14:paraId="79BFCFF8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5D7F17">
              <w:rPr>
                <w:rFonts w:ascii="Arial" w:hAnsi="Arial"/>
                <w:bCs/>
                <w:sz w:val="22"/>
                <w:szCs w:val="22"/>
              </w:rPr>
              <w:t xml:space="preserve">Контактные телефоны </w:t>
            </w:r>
            <w:r w:rsidRPr="005D7F17">
              <w:rPr>
                <w:rFonts w:ascii="Arial" w:hAnsi="Arial"/>
                <w:bCs/>
                <w:sz w:val="22"/>
                <w:szCs w:val="22"/>
              </w:rPr>
              <w:br/>
              <w:t>(</w:t>
            </w:r>
            <w:r w:rsidRPr="005D7F17">
              <w:rPr>
                <w:rFonts w:ascii="Arial" w:hAnsi="Arial"/>
                <w:bCs/>
                <w:i/>
                <w:iCs/>
                <w:sz w:val="22"/>
                <w:szCs w:val="22"/>
              </w:rPr>
              <w:t>с кодом города и префиксом оператора мобильной связи</w:t>
            </w:r>
            <w:r w:rsidRPr="005D7F17">
              <w:rPr>
                <w:rFonts w:ascii="Arial" w:hAnsi="Arial"/>
                <w:bCs/>
                <w:sz w:val="22"/>
                <w:szCs w:val="22"/>
              </w:rPr>
              <w:t xml:space="preserve">), </w:t>
            </w:r>
          </w:p>
          <w:p w14:paraId="4E9A5DBF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5D7F17">
              <w:rPr>
                <w:rFonts w:ascii="Arial" w:hAnsi="Arial"/>
                <w:bCs/>
                <w:sz w:val="22"/>
                <w:szCs w:val="22"/>
              </w:rPr>
              <w:t>полный почтовый адрес (</w:t>
            </w:r>
            <w:r w:rsidRPr="005D7F17">
              <w:rPr>
                <w:rFonts w:ascii="Arial" w:hAnsi="Arial"/>
                <w:bCs/>
                <w:i/>
                <w:iCs/>
                <w:sz w:val="22"/>
                <w:szCs w:val="22"/>
              </w:rPr>
              <w:t>с индексом</w:t>
            </w:r>
            <w:r w:rsidRPr="005D7F17">
              <w:rPr>
                <w:rFonts w:ascii="Arial" w:hAnsi="Arial"/>
                <w:bCs/>
                <w:sz w:val="22"/>
                <w:szCs w:val="22"/>
              </w:rPr>
              <w:t>)</w:t>
            </w:r>
          </w:p>
          <w:p w14:paraId="130B3D95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5D7F17">
              <w:rPr>
                <w:rFonts w:ascii="Arial" w:hAnsi="Arial"/>
                <w:bCs/>
                <w:sz w:val="22"/>
                <w:szCs w:val="22"/>
              </w:rPr>
              <w:t>e-</w:t>
            </w:r>
            <w:proofErr w:type="spellStart"/>
            <w:r w:rsidRPr="005D7F17">
              <w:rPr>
                <w:rFonts w:ascii="Arial" w:hAnsi="Arial"/>
                <w:bCs/>
                <w:sz w:val="22"/>
                <w:szCs w:val="22"/>
              </w:rPr>
              <w:t>mail</w:t>
            </w:r>
            <w:proofErr w:type="spellEnd"/>
            <w:r w:rsidRPr="005D7F17">
              <w:rPr>
                <w:rFonts w:ascii="Arial" w:hAnsi="Arial"/>
                <w:bCs/>
                <w:sz w:val="22"/>
                <w:szCs w:val="22"/>
              </w:rPr>
              <w:t xml:space="preserve"> (</w:t>
            </w:r>
            <w:r w:rsidRPr="005D7F17">
              <w:rPr>
                <w:rFonts w:ascii="Arial" w:hAnsi="Arial"/>
                <w:bCs/>
                <w:i/>
                <w:iCs/>
                <w:sz w:val="22"/>
                <w:szCs w:val="22"/>
              </w:rPr>
              <w:t>будет опубликован в журнале</w:t>
            </w:r>
            <w:r w:rsidRPr="005D7F17">
              <w:rPr>
                <w:rFonts w:ascii="Arial" w:hAnsi="Arial"/>
                <w:bCs/>
                <w:sz w:val="22"/>
                <w:szCs w:val="22"/>
              </w:rPr>
              <w:t>)</w:t>
            </w:r>
          </w:p>
        </w:tc>
        <w:tc>
          <w:tcPr>
            <w:tcW w:w="5392" w:type="dxa"/>
            <w:shd w:val="clear" w:color="auto" w:fill="auto"/>
          </w:tcPr>
          <w:p w14:paraId="314644C3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8209AA" w:rsidRPr="005D7F17" w14:paraId="7818683E" w14:textId="77777777" w:rsidTr="00A941C4">
        <w:tc>
          <w:tcPr>
            <w:tcW w:w="4119" w:type="dxa"/>
            <w:shd w:val="clear" w:color="auto" w:fill="auto"/>
          </w:tcPr>
          <w:p w14:paraId="02756A2A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sz w:val="22"/>
                <w:szCs w:val="22"/>
              </w:rPr>
            </w:pPr>
            <w:r w:rsidRPr="005D7F17">
              <w:rPr>
                <w:rFonts w:ascii="Arial" w:hAnsi="Arial"/>
                <w:sz w:val="22"/>
                <w:szCs w:val="22"/>
              </w:rPr>
              <w:t>Контактный e-</w:t>
            </w:r>
            <w:proofErr w:type="spellStart"/>
            <w:r w:rsidRPr="005D7F17">
              <w:rPr>
                <w:rFonts w:ascii="Arial" w:hAnsi="Arial"/>
                <w:sz w:val="22"/>
                <w:szCs w:val="22"/>
              </w:rPr>
              <w:t>mail</w:t>
            </w:r>
            <w:proofErr w:type="spellEnd"/>
            <w:r w:rsidRPr="005D7F17">
              <w:rPr>
                <w:rFonts w:ascii="Arial" w:hAnsi="Arial"/>
                <w:sz w:val="22"/>
                <w:szCs w:val="22"/>
              </w:rPr>
              <w:t xml:space="preserve"> </w:t>
            </w:r>
            <w:r w:rsidRPr="005D7F17">
              <w:rPr>
                <w:rFonts w:ascii="Arial" w:hAnsi="Arial"/>
                <w:sz w:val="22"/>
                <w:szCs w:val="22"/>
              </w:rPr>
              <w:br/>
              <w:t>Если статья написана группой авторов – указывается e-</w:t>
            </w:r>
            <w:proofErr w:type="spellStart"/>
            <w:r w:rsidRPr="005D7F17">
              <w:rPr>
                <w:rFonts w:ascii="Arial" w:hAnsi="Arial"/>
                <w:sz w:val="22"/>
                <w:szCs w:val="22"/>
              </w:rPr>
              <w:t>mail</w:t>
            </w:r>
            <w:proofErr w:type="spellEnd"/>
            <w:r w:rsidRPr="005D7F17">
              <w:rPr>
                <w:rFonts w:ascii="Arial" w:hAnsi="Arial"/>
                <w:sz w:val="22"/>
                <w:szCs w:val="22"/>
              </w:rPr>
              <w:t xml:space="preserve"> автора для контактов</w:t>
            </w:r>
          </w:p>
        </w:tc>
        <w:tc>
          <w:tcPr>
            <w:tcW w:w="5392" w:type="dxa"/>
            <w:shd w:val="clear" w:color="auto" w:fill="auto"/>
          </w:tcPr>
          <w:p w14:paraId="6D768D52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sz w:val="22"/>
                <w:szCs w:val="22"/>
              </w:rPr>
            </w:pPr>
          </w:p>
        </w:tc>
      </w:tr>
      <w:tr w:rsidR="008209AA" w:rsidRPr="005D7F17" w14:paraId="47A6A85E" w14:textId="77777777" w:rsidTr="00A941C4">
        <w:tc>
          <w:tcPr>
            <w:tcW w:w="4119" w:type="dxa"/>
            <w:tcBorders>
              <w:bottom w:val="single" w:sz="6" w:space="0" w:color="auto"/>
            </w:tcBorders>
            <w:shd w:val="clear" w:color="auto" w:fill="auto"/>
          </w:tcPr>
          <w:p w14:paraId="5B640131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sz w:val="22"/>
                <w:szCs w:val="22"/>
              </w:rPr>
            </w:pPr>
            <w:r w:rsidRPr="005D7F17">
              <w:rPr>
                <w:rFonts w:ascii="Arial" w:hAnsi="Arial"/>
                <w:sz w:val="22"/>
                <w:szCs w:val="22"/>
              </w:rPr>
              <w:t xml:space="preserve">Фото в формате JPG с разрешением не менее 300 </w:t>
            </w:r>
            <w:proofErr w:type="spellStart"/>
            <w:r w:rsidRPr="005D7F17">
              <w:rPr>
                <w:rFonts w:ascii="Arial" w:hAnsi="Arial"/>
                <w:sz w:val="22"/>
                <w:szCs w:val="22"/>
              </w:rPr>
              <w:t>dpi</w:t>
            </w:r>
            <w:proofErr w:type="spellEnd"/>
          </w:p>
        </w:tc>
        <w:tc>
          <w:tcPr>
            <w:tcW w:w="5392" w:type="dxa"/>
            <w:tcBorders>
              <w:bottom w:val="single" w:sz="6" w:space="0" w:color="auto"/>
            </w:tcBorders>
            <w:shd w:val="clear" w:color="auto" w:fill="auto"/>
          </w:tcPr>
          <w:p w14:paraId="268E9995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i/>
                <w:sz w:val="22"/>
                <w:szCs w:val="22"/>
              </w:rPr>
            </w:pPr>
            <w:r w:rsidRPr="005D7F17">
              <w:rPr>
                <w:rFonts w:ascii="Arial" w:hAnsi="Arial"/>
                <w:i/>
                <w:sz w:val="22"/>
                <w:szCs w:val="22"/>
              </w:rPr>
              <w:t>отдельным файлом</w:t>
            </w:r>
          </w:p>
        </w:tc>
      </w:tr>
      <w:tr w:rsidR="008209AA" w:rsidRPr="005D7F17" w14:paraId="44559276" w14:textId="77777777" w:rsidTr="00A941C4">
        <w:tc>
          <w:tcPr>
            <w:tcW w:w="4119" w:type="dxa"/>
            <w:tcBorders>
              <w:bottom w:val="single" w:sz="4" w:space="0" w:color="auto"/>
            </w:tcBorders>
            <w:shd w:val="clear" w:color="auto" w:fill="auto"/>
          </w:tcPr>
          <w:p w14:paraId="5F9603AD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sz w:val="22"/>
                <w:szCs w:val="22"/>
              </w:rPr>
            </w:pPr>
            <w:r w:rsidRPr="005D7F17">
              <w:rPr>
                <w:rFonts w:ascii="Arial" w:hAnsi="Arial"/>
                <w:sz w:val="22"/>
                <w:szCs w:val="22"/>
              </w:rPr>
              <w:t>Сфера научных интересов</w:t>
            </w:r>
            <w:r w:rsidRPr="005D7F17">
              <w:rPr>
                <w:rFonts w:ascii="Arial" w:hAnsi="Arial"/>
                <w:sz w:val="22"/>
                <w:szCs w:val="22"/>
              </w:rPr>
              <w:br/>
              <w:t>(</w:t>
            </w:r>
            <w:r w:rsidRPr="005D7F17">
              <w:rPr>
                <w:rFonts w:ascii="Arial" w:hAnsi="Arial"/>
                <w:i/>
                <w:iCs/>
                <w:sz w:val="22"/>
                <w:szCs w:val="22"/>
              </w:rPr>
              <w:t>для каждого автора</w:t>
            </w:r>
            <w:r w:rsidRPr="005D7F17">
              <w:rPr>
                <w:rFonts w:ascii="Arial" w:hAnsi="Arial"/>
                <w:sz w:val="22"/>
                <w:szCs w:val="22"/>
              </w:rPr>
              <w:t>)</w:t>
            </w:r>
          </w:p>
        </w:tc>
        <w:tc>
          <w:tcPr>
            <w:tcW w:w="5392" w:type="dxa"/>
            <w:tcBorders>
              <w:bottom w:val="single" w:sz="4" w:space="0" w:color="auto"/>
            </w:tcBorders>
            <w:shd w:val="clear" w:color="auto" w:fill="auto"/>
          </w:tcPr>
          <w:p w14:paraId="1917E269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21E09B2D" w14:textId="77777777" w:rsidR="008209AA" w:rsidRPr="005D7F17" w:rsidRDefault="008209AA" w:rsidP="008209AA">
      <w:pPr>
        <w:tabs>
          <w:tab w:val="left" w:pos="360"/>
        </w:tabs>
        <w:spacing w:before="120" w:after="80"/>
      </w:pPr>
      <w:r w:rsidRPr="005D7F17">
        <w:rPr>
          <w:b/>
          <w:bCs/>
        </w:rPr>
        <w:t xml:space="preserve">2. </w:t>
      </w:r>
      <w:r w:rsidRPr="005D7F17">
        <w:rPr>
          <w:b/>
          <w:bCs/>
        </w:rPr>
        <w:tab/>
      </w:r>
      <w:r w:rsidRPr="005D7F17">
        <w:rPr>
          <w:b/>
          <w:bCs/>
          <w:sz w:val="28"/>
          <w:szCs w:val="28"/>
        </w:rPr>
        <w:t>Информация о статье</w:t>
      </w:r>
    </w:p>
    <w:tbl>
      <w:tblPr>
        <w:tblW w:w="95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9"/>
        <w:gridCol w:w="5387"/>
      </w:tblGrid>
      <w:tr w:rsidR="008209AA" w:rsidRPr="005D7F17" w14:paraId="4E0BE80C" w14:textId="77777777" w:rsidTr="00A941C4">
        <w:tc>
          <w:tcPr>
            <w:tcW w:w="4119" w:type="dxa"/>
            <w:shd w:val="clear" w:color="auto" w:fill="auto"/>
          </w:tcPr>
          <w:p w14:paraId="40ADCCD0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5D7F17">
              <w:rPr>
                <w:rFonts w:ascii="Arial" w:hAnsi="Arial"/>
                <w:bCs/>
                <w:sz w:val="22"/>
                <w:szCs w:val="22"/>
              </w:rPr>
              <w:t>Ключевые слова (не более 5)</w:t>
            </w:r>
          </w:p>
        </w:tc>
        <w:tc>
          <w:tcPr>
            <w:tcW w:w="5387" w:type="dxa"/>
            <w:shd w:val="clear" w:color="auto" w:fill="auto"/>
          </w:tcPr>
          <w:p w14:paraId="66971BA1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8209AA" w:rsidRPr="005D7F17" w14:paraId="3A263D60" w14:textId="77777777" w:rsidTr="00A941C4">
        <w:tc>
          <w:tcPr>
            <w:tcW w:w="4119" w:type="dxa"/>
            <w:shd w:val="clear" w:color="auto" w:fill="auto"/>
          </w:tcPr>
          <w:p w14:paraId="39D1F82A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sz w:val="22"/>
                <w:szCs w:val="22"/>
              </w:rPr>
            </w:pPr>
            <w:r w:rsidRPr="005D7F17">
              <w:rPr>
                <w:rFonts w:ascii="Arial" w:hAnsi="Arial"/>
                <w:sz w:val="22"/>
                <w:szCs w:val="22"/>
              </w:rPr>
              <w:t>Определенный по универсальной десятичной квалификации индекс (УДК)</w:t>
            </w:r>
          </w:p>
        </w:tc>
        <w:tc>
          <w:tcPr>
            <w:tcW w:w="5387" w:type="dxa"/>
            <w:shd w:val="clear" w:color="auto" w:fill="auto"/>
          </w:tcPr>
          <w:p w14:paraId="472A3B00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sz w:val="22"/>
                <w:szCs w:val="22"/>
              </w:rPr>
            </w:pPr>
          </w:p>
        </w:tc>
      </w:tr>
      <w:tr w:rsidR="008209AA" w:rsidRPr="005D7F17" w14:paraId="066DB0C8" w14:textId="77777777" w:rsidTr="00A941C4">
        <w:tc>
          <w:tcPr>
            <w:tcW w:w="4119" w:type="dxa"/>
            <w:shd w:val="clear" w:color="auto" w:fill="auto"/>
          </w:tcPr>
          <w:p w14:paraId="680D6590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sz w:val="22"/>
                <w:szCs w:val="22"/>
              </w:rPr>
            </w:pPr>
            <w:r w:rsidRPr="005D7F17">
              <w:rPr>
                <w:rFonts w:ascii="Arial" w:hAnsi="Arial"/>
                <w:sz w:val="22"/>
                <w:szCs w:val="22"/>
              </w:rPr>
              <w:t>Дата предоставления статьи в редакцию</w:t>
            </w:r>
          </w:p>
        </w:tc>
        <w:tc>
          <w:tcPr>
            <w:tcW w:w="5387" w:type="dxa"/>
            <w:shd w:val="clear" w:color="auto" w:fill="auto"/>
          </w:tcPr>
          <w:p w14:paraId="64FE2F69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39238FC5" w14:textId="77777777" w:rsidR="008209AA" w:rsidRPr="005D7F17" w:rsidRDefault="008209AA" w:rsidP="008209AA">
      <w:pPr>
        <w:tabs>
          <w:tab w:val="left" w:pos="360"/>
        </w:tabs>
        <w:spacing w:before="120" w:after="80"/>
      </w:pPr>
      <w:r w:rsidRPr="005D7F17">
        <w:rPr>
          <w:b/>
          <w:bCs/>
        </w:rPr>
        <w:t xml:space="preserve">3. </w:t>
      </w:r>
      <w:r w:rsidRPr="005D7F17">
        <w:rPr>
          <w:b/>
          <w:bCs/>
        </w:rPr>
        <w:tab/>
      </w:r>
      <w:r w:rsidRPr="005D7F17">
        <w:rPr>
          <w:b/>
          <w:bCs/>
          <w:sz w:val="28"/>
          <w:szCs w:val="28"/>
        </w:rPr>
        <w:t>Информация на английском языке</w:t>
      </w:r>
    </w:p>
    <w:tbl>
      <w:tblPr>
        <w:tblW w:w="95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9"/>
        <w:gridCol w:w="5403"/>
      </w:tblGrid>
      <w:tr w:rsidR="008209AA" w:rsidRPr="005D7F17" w14:paraId="6DB026CE" w14:textId="77777777" w:rsidTr="00A941C4">
        <w:tc>
          <w:tcPr>
            <w:tcW w:w="4119" w:type="dxa"/>
            <w:shd w:val="clear" w:color="auto" w:fill="auto"/>
          </w:tcPr>
          <w:p w14:paraId="244F4B5D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5D7F17">
              <w:rPr>
                <w:rFonts w:ascii="Arial" w:hAnsi="Arial"/>
                <w:bCs/>
                <w:sz w:val="22"/>
                <w:szCs w:val="22"/>
              </w:rPr>
              <w:t>Имя, фамилия авторов</w:t>
            </w:r>
          </w:p>
        </w:tc>
        <w:tc>
          <w:tcPr>
            <w:tcW w:w="5403" w:type="dxa"/>
            <w:shd w:val="clear" w:color="auto" w:fill="auto"/>
          </w:tcPr>
          <w:p w14:paraId="110AFD9D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  <w:tr w:rsidR="008209AA" w:rsidRPr="005D7F17" w14:paraId="1078CDD3" w14:textId="77777777" w:rsidTr="00A941C4">
        <w:tc>
          <w:tcPr>
            <w:tcW w:w="4119" w:type="dxa"/>
            <w:shd w:val="clear" w:color="auto" w:fill="auto"/>
          </w:tcPr>
          <w:p w14:paraId="19CDA493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sz w:val="22"/>
                <w:szCs w:val="22"/>
              </w:rPr>
            </w:pPr>
            <w:r w:rsidRPr="005D7F17">
              <w:rPr>
                <w:rFonts w:ascii="Arial" w:hAnsi="Arial"/>
                <w:sz w:val="22"/>
                <w:szCs w:val="22"/>
              </w:rPr>
              <w:t>Название статьи</w:t>
            </w:r>
          </w:p>
        </w:tc>
        <w:tc>
          <w:tcPr>
            <w:tcW w:w="5403" w:type="dxa"/>
            <w:shd w:val="clear" w:color="auto" w:fill="auto"/>
          </w:tcPr>
          <w:p w14:paraId="012F5913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sz w:val="22"/>
                <w:szCs w:val="22"/>
              </w:rPr>
            </w:pPr>
          </w:p>
        </w:tc>
      </w:tr>
      <w:tr w:rsidR="008209AA" w:rsidRPr="005D7F17" w14:paraId="0C7BE1B9" w14:textId="77777777" w:rsidTr="00A941C4">
        <w:tc>
          <w:tcPr>
            <w:tcW w:w="4119" w:type="dxa"/>
            <w:shd w:val="clear" w:color="auto" w:fill="auto"/>
          </w:tcPr>
          <w:p w14:paraId="057CD9AB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sz w:val="22"/>
                <w:szCs w:val="22"/>
              </w:rPr>
            </w:pPr>
            <w:r w:rsidRPr="005D7F17">
              <w:rPr>
                <w:rFonts w:ascii="Arial" w:hAnsi="Arial"/>
                <w:sz w:val="22"/>
                <w:szCs w:val="22"/>
              </w:rPr>
              <w:t>Место работы каждого автора (</w:t>
            </w:r>
            <w:r w:rsidRPr="005D7F17">
              <w:rPr>
                <w:rFonts w:ascii="Arial" w:hAnsi="Arial"/>
                <w:i/>
                <w:iCs/>
                <w:sz w:val="22"/>
                <w:szCs w:val="22"/>
              </w:rPr>
              <w:t>полное официальное англоязычное название организации</w:t>
            </w:r>
            <w:r w:rsidRPr="005D7F17">
              <w:rPr>
                <w:rFonts w:ascii="Arial" w:hAnsi="Arial"/>
                <w:sz w:val="22"/>
                <w:szCs w:val="22"/>
              </w:rPr>
              <w:t>), город, страна</w:t>
            </w:r>
          </w:p>
        </w:tc>
        <w:tc>
          <w:tcPr>
            <w:tcW w:w="5403" w:type="dxa"/>
            <w:shd w:val="clear" w:color="auto" w:fill="auto"/>
          </w:tcPr>
          <w:p w14:paraId="21B73513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sz w:val="22"/>
                <w:szCs w:val="22"/>
              </w:rPr>
            </w:pPr>
          </w:p>
        </w:tc>
      </w:tr>
      <w:tr w:rsidR="008209AA" w:rsidRPr="005D7F17" w14:paraId="5F6E158B" w14:textId="77777777" w:rsidTr="00A941C4">
        <w:tc>
          <w:tcPr>
            <w:tcW w:w="4119" w:type="dxa"/>
            <w:shd w:val="clear" w:color="auto" w:fill="auto"/>
          </w:tcPr>
          <w:p w14:paraId="078F40CD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sz w:val="22"/>
                <w:szCs w:val="22"/>
              </w:rPr>
            </w:pPr>
            <w:r w:rsidRPr="005D7F17">
              <w:rPr>
                <w:rFonts w:ascii="Arial" w:hAnsi="Arial"/>
                <w:sz w:val="22"/>
                <w:szCs w:val="22"/>
              </w:rPr>
              <w:t>Резюме</w:t>
            </w:r>
          </w:p>
        </w:tc>
        <w:tc>
          <w:tcPr>
            <w:tcW w:w="5403" w:type="dxa"/>
            <w:shd w:val="clear" w:color="auto" w:fill="auto"/>
          </w:tcPr>
          <w:p w14:paraId="1DB5B85A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sz w:val="22"/>
                <w:szCs w:val="22"/>
                <w:lang w:val="en-US"/>
              </w:rPr>
            </w:pPr>
          </w:p>
        </w:tc>
      </w:tr>
      <w:tr w:rsidR="008209AA" w:rsidRPr="005D7F17" w14:paraId="02B12098" w14:textId="77777777" w:rsidTr="00A941C4">
        <w:tc>
          <w:tcPr>
            <w:tcW w:w="4119" w:type="dxa"/>
            <w:shd w:val="clear" w:color="auto" w:fill="auto"/>
          </w:tcPr>
          <w:p w14:paraId="1D3D6A93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sz w:val="22"/>
                <w:szCs w:val="22"/>
              </w:rPr>
            </w:pPr>
            <w:r w:rsidRPr="005D7F17">
              <w:rPr>
                <w:rFonts w:ascii="Arial" w:hAnsi="Arial"/>
                <w:sz w:val="22"/>
                <w:szCs w:val="22"/>
              </w:rPr>
              <w:t>Ключевые слова</w:t>
            </w:r>
          </w:p>
        </w:tc>
        <w:tc>
          <w:tcPr>
            <w:tcW w:w="5403" w:type="dxa"/>
            <w:shd w:val="clear" w:color="auto" w:fill="auto"/>
          </w:tcPr>
          <w:p w14:paraId="582E48F1" w14:textId="77777777" w:rsidR="008209AA" w:rsidRPr="005D7F17" w:rsidRDefault="008209AA" w:rsidP="00A941C4">
            <w:pPr>
              <w:spacing w:before="60" w:after="60"/>
              <w:ind w:left="57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03C0EEE" w14:textId="77777777" w:rsidR="008209AA" w:rsidRPr="005D7F17" w:rsidRDefault="008209AA" w:rsidP="008209AA">
      <w:pPr>
        <w:shd w:val="clear" w:color="auto" w:fill="FFFFFF"/>
        <w:spacing w:before="53"/>
        <w:jc w:val="both"/>
      </w:pPr>
    </w:p>
    <w:p w14:paraId="7B15A4A4" w14:textId="77777777" w:rsidR="008209AA" w:rsidRPr="00743858" w:rsidRDefault="008209AA" w:rsidP="008209AA">
      <w:pPr>
        <w:shd w:val="clear" w:color="auto" w:fill="FFFFFF"/>
        <w:spacing w:before="53"/>
        <w:jc w:val="both"/>
      </w:pPr>
      <w:r w:rsidRPr="005D7F17">
        <w:sym w:font="Symbol" w:char="F0FF"/>
      </w:r>
      <w:r w:rsidRPr="005D7F17">
        <w:tab/>
        <w:t xml:space="preserve">В соответствии с Законом Республики Беларусь от 07.05.2021 № 99-З </w:t>
      </w:r>
      <w:r w:rsidRPr="005D7F17">
        <w:br/>
        <w:t>«О защите персональных данных» я даю согласие на обработку моих персональных данных.</w:t>
      </w:r>
    </w:p>
    <w:p w14:paraId="085A12CE" w14:textId="77777777" w:rsidR="008209AA" w:rsidRPr="00B92EB0" w:rsidRDefault="008209AA" w:rsidP="008209AA">
      <w:pPr>
        <w:ind w:firstLine="680"/>
        <w:jc w:val="right"/>
        <w:rPr>
          <w:color w:val="BFBFBF"/>
          <w:sz w:val="28"/>
          <w:szCs w:val="28"/>
        </w:rPr>
      </w:pPr>
    </w:p>
    <w:p w14:paraId="65A53D9F" w14:textId="77777777" w:rsidR="00A620CA" w:rsidRPr="008209AA" w:rsidRDefault="00A620CA" w:rsidP="008209AA"/>
    <w:sectPr w:rsidR="00A620CA" w:rsidRPr="008209AA" w:rsidSect="00826EE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EA749" w14:textId="77777777" w:rsidR="00FF4D52" w:rsidRDefault="00FF4D52" w:rsidP="008209AA">
      <w:r>
        <w:separator/>
      </w:r>
    </w:p>
  </w:endnote>
  <w:endnote w:type="continuationSeparator" w:id="0">
    <w:p w14:paraId="29393F46" w14:textId="77777777" w:rsidR="00FF4D52" w:rsidRDefault="00FF4D52" w:rsidP="0082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24B24F" w14:textId="77777777" w:rsidR="00FF4D52" w:rsidRDefault="00FF4D52" w:rsidP="008209AA">
      <w:r>
        <w:separator/>
      </w:r>
    </w:p>
  </w:footnote>
  <w:footnote w:type="continuationSeparator" w:id="0">
    <w:p w14:paraId="2CF285AB" w14:textId="77777777" w:rsidR="00FF4D52" w:rsidRDefault="00FF4D52" w:rsidP="008209AA">
      <w:r>
        <w:continuationSeparator/>
      </w:r>
    </w:p>
  </w:footnote>
  <w:footnote w:id="1">
    <w:p w14:paraId="0290199E" w14:textId="77777777" w:rsidR="008209AA" w:rsidRPr="00743858" w:rsidRDefault="008209AA" w:rsidP="008209AA">
      <w:pPr>
        <w:ind w:left="360"/>
        <w:rPr>
          <w:sz w:val="16"/>
          <w:szCs w:val="16"/>
        </w:rPr>
      </w:pPr>
      <w:r>
        <w:rPr>
          <w:rStyle w:val="a7"/>
        </w:rPr>
        <w:footnoteRef/>
      </w:r>
      <w:r>
        <w:t xml:space="preserve"> </w:t>
      </w:r>
      <w:r w:rsidRPr="00743858">
        <w:rPr>
          <w:sz w:val="16"/>
          <w:szCs w:val="16"/>
        </w:rPr>
        <w:t>По желанию автора с ним письменно заключается авторский договор о передаче неисключительного права на использование статьи с целью ее дальнейшего воспроизведения (тиражирования), распространения, размещения в базах данных, перевода на другие языки</w:t>
      </w:r>
      <w:r>
        <w:rPr>
          <w:sz w:val="16"/>
          <w:szCs w:val="16"/>
        </w:rPr>
        <w:t xml:space="preserve"> по форме размещенной на сайте </w:t>
      </w:r>
      <w:hyperlink r:id="rId1" w:tgtFrame="_blank" w:history="1">
        <w:r w:rsidRPr="00743858">
          <w:rPr>
            <w:rStyle w:val="a4"/>
            <w:bCs/>
            <w:sz w:val="16"/>
            <w:szCs w:val="16"/>
          </w:rPr>
          <w:t>gnu-niei@niei.by</w:t>
        </w:r>
      </w:hyperlink>
    </w:p>
    <w:p w14:paraId="6D337F63" w14:textId="77777777" w:rsidR="008209AA" w:rsidRDefault="008209AA" w:rsidP="008209AA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44C84"/>
    <w:multiLevelType w:val="hybridMultilevel"/>
    <w:tmpl w:val="D8AAA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616DC9"/>
    <w:multiLevelType w:val="hybridMultilevel"/>
    <w:tmpl w:val="784ECE98"/>
    <w:lvl w:ilvl="0" w:tplc="A8F65DF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DDA"/>
    <w:rsid w:val="00002DB9"/>
    <w:rsid w:val="000A6935"/>
    <w:rsid w:val="000B2EDC"/>
    <w:rsid w:val="00103AC4"/>
    <w:rsid w:val="00137F3B"/>
    <w:rsid w:val="0014024F"/>
    <w:rsid w:val="00140DDA"/>
    <w:rsid w:val="00155A91"/>
    <w:rsid w:val="0016743C"/>
    <w:rsid w:val="001679FF"/>
    <w:rsid w:val="00175A86"/>
    <w:rsid w:val="0019352B"/>
    <w:rsid w:val="001B2E41"/>
    <w:rsid w:val="00207151"/>
    <w:rsid w:val="00241E13"/>
    <w:rsid w:val="003221B6"/>
    <w:rsid w:val="0033092D"/>
    <w:rsid w:val="00346144"/>
    <w:rsid w:val="0037687A"/>
    <w:rsid w:val="003D71EB"/>
    <w:rsid w:val="003F77C7"/>
    <w:rsid w:val="00434013"/>
    <w:rsid w:val="00452348"/>
    <w:rsid w:val="00481C36"/>
    <w:rsid w:val="005302CC"/>
    <w:rsid w:val="005456EA"/>
    <w:rsid w:val="005475F0"/>
    <w:rsid w:val="00562870"/>
    <w:rsid w:val="00577F78"/>
    <w:rsid w:val="00612018"/>
    <w:rsid w:val="00621BAA"/>
    <w:rsid w:val="006D2EC0"/>
    <w:rsid w:val="006E7220"/>
    <w:rsid w:val="0071482C"/>
    <w:rsid w:val="00773E7D"/>
    <w:rsid w:val="007A4F3C"/>
    <w:rsid w:val="008209AA"/>
    <w:rsid w:val="00990437"/>
    <w:rsid w:val="009C4D01"/>
    <w:rsid w:val="00A301CC"/>
    <w:rsid w:val="00A40DBF"/>
    <w:rsid w:val="00A620CA"/>
    <w:rsid w:val="00BA507D"/>
    <w:rsid w:val="00BA5A4D"/>
    <w:rsid w:val="00D21374"/>
    <w:rsid w:val="00D64B7F"/>
    <w:rsid w:val="00D82462"/>
    <w:rsid w:val="00DB44E6"/>
    <w:rsid w:val="00DB4B9E"/>
    <w:rsid w:val="00DD7B3B"/>
    <w:rsid w:val="00E6551C"/>
    <w:rsid w:val="00EB5467"/>
    <w:rsid w:val="00EB5C38"/>
    <w:rsid w:val="00ED6381"/>
    <w:rsid w:val="00EE4B8F"/>
    <w:rsid w:val="00F03A3D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18BE1"/>
  <w15:docId w15:val="{9E5CCCB6-4A40-440A-B24E-5DD1A5A2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5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1">
    <w:name w:val="Стиль таблицы111"/>
    <w:basedOn w:val="a3"/>
    <w:rsid w:val="0014024F"/>
    <w:pPr>
      <w:jc w:val="center"/>
    </w:pPr>
    <w:rPr>
      <w:rFonts w:ascii="Arial" w:hAnsi="Arial"/>
      <w:sz w:val="16"/>
      <w:lang w:val="ru-BY" w:eastAsia="ru-BY"/>
    </w:rPr>
    <w:tblPr>
      <w:tblCellMar>
        <w:left w:w="0" w:type="dxa"/>
        <w:right w:w="0" w:type="dxa"/>
      </w:tblCellMar>
    </w:tblPr>
    <w:tcPr>
      <w:shd w:val="clear" w:color="auto" w:fill="99CCFF"/>
      <w:vAlign w:val="bottom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99CC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C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99CCFF"/>
      </w:tcPr>
    </w:tblStylePr>
  </w:style>
  <w:style w:type="table" w:styleId="a3">
    <w:name w:val="Table Contemporary"/>
    <w:basedOn w:val="a1"/>
    <w:rsid w:val="0020715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--8">
    <w:name w:val="заголовок таблиц-ар-8"/>
    <w:basedOn w:val="a"/>
    <w:rsid w:val="00ED6381"/>
    <w:pPr>
      <w:spacing w:before="240" w:after="180"/>
      <w:ind w:left="1418" w:hanging="1418"/>
    </w:pPr>
    <w:rPr>
      <w:rFonts w:ascii="Arial" w:hAnsi="Arial"/>
      <w:b/>
      <w:sz w:val="16"/>
      <w:szCs w:val="26"/>
    </w:rPr>
  </w:style>
  <w:style w:type="table" w:customStyle="1" w:styleId="1111">
    <w:name w:val="Стиль таблицы1111"/>
    <w:basedOn w:val="a3"/>
    <w:rsid w:val="00ED6381"/>
    <w:pPr>
      <w:spacing w:before="40" w:after="40"/>
      <w:jc w:val="center"/>
    </w:pPr>
    <w:rPr>
      <w:rFonts w:ascii="Arial" w:hAnsi="Arial"/>
      <w:sz w:val="16"/>
      <w:szCs w:val="16"/>
    </w:rPr>
    <w:tblPr>
      <w:tblCellMar>
        <w:left w:w="0" w:type="dxa"/>
        <w:right w:w="0" w:type="dxa"/>
      </w:tblCellMar>
    </w:tblPr>
    <w:tcPr>
      <w:shd w:val="clear" w:color="auto" w:fill="99CCFF"/>
      <w:vAlign w:val="bottom"/>
    </w:tcPr>
    <w:tblStylePr w:type="firstRow">
      <w:pPr>
        <w:jc w:val="center"/>
      </w:pPr>
      <w:rPr>
        <w:rFonts w:ascii="Arial" w:hAnsi="Arial"/>
        <w:b w:val="0"/>
        <w:bCs/>
        <w:i w:val="0"/>
        <w:caps w:val="0"/>
        <w:smallCaps w:val="0"/>
        <w:strike w:val="0"/>
        <w:dstrike w:val="0"/>
        <w:shadow w:val="0"/>
        <w:emboss w:val="0"/>
        <w:imprint w:val="0"/>
        <w:color w:val="auto"/>
        <w:sz w:val="16"/>
        <w:szCs w:val="16"/>
        <w:vertAlign w:val="baseline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CFFFF"/>
        <w:vAlign w:val="center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rPr>
        <w:rFonts w:ascii="Arial" w:hAnsi="Arial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szCs w:val="16"/>
        <w:vertAlign w:val="baseline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C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CFFFF"/>
      </w:tcPr>
    </w:tblStylePr>
  </w:style>
  <w:style w:type="character" w:styleId="a4">
    <w:name w:val="Hyperlink"/>
    <w:uiPriority w:val="99"/>
    <w:unhideWhenUsed/>
    <w:rsid w:val="008209AA"/>
    <w:rPr>
      <w:color w:val="0563C1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209A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209AA"/>
  </w:style>
  <w:style w:type="character" w:styleId="a7">
    <w:name w:val="footnote reference"/>
    <w:uiPriority w:val="99"/>
    <w:semiHidden/>
    <w:unhideWhenUsed/>
    <w:rsid w:val="008209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gnu-niei@niei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СОПРОВОДИТЕЛЬНОЕ ПИСЬМО</vt:lpstr>
    </vt:vector>
  </TitlesOfParts>
  <Company>NIEI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СОПРОВОДИТЕЛЬНОЕ ПИСЬМО</dc:title>
  <dc:creator>309</dc:creator>
  <cp:lastModifiedBy>Радченко Надежда</cp:lastModifiedBy>
  <cp:revision>5</cp:revision>
  <dcterms:created xsi:type="dcterms:W3CDTF">2017-03-13T08:38:00Z</dcterms:created>
  <dcterms:modified xsi:type="dcterms:W3CDTF">2026-08-04T13:39:00Z</dcterms:modified>
</cp:coreProperties>
</file>